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6265" cy="675640"/>
            <wp:effectExtent l="0" t="0" r="0" b="0"/>
            <wp:docPr id="1" name="Рисунок 1" descr="Описание: 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1" w:rsidRDefault="00951621" w:rsidP="00FC7D2B">
      <w:pPr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951621" w:rsidRDefault="00951621" w:rsidP="00FC7D2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951621" w:rsidRDefault="00951621" w:rsidP="00FC7D2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</w:p>
    <w:p w:rsidR="009C2013" w:rsidRDefault="00152283" w:rsidP="00FC7D2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F309F">
        <w:rPr>
          <w:rFonts w:ascii="Times New Roman" w:hAnsi="Times New Roman"/>
          <w:color w:val="000000" w:themeColor="text1"/>
          <w:sz w:val="24"/>
          <w:szCs w:val="24"/>
        </w:rPr>
        <w:t>(с изм.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16.12.2015 № 22-нп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25ABD" w:rsidRPr="00DF309F">
        <w:rPr>
          <w:rFonts w:ascii="Times New Roman" w:hAnsi="Times New Roman"/>
          <w:sz w:val="24"/>
          <w:szCs w:val="24"/>
        </w:rPr>
        <w:t xml:space="preserve"> 04.12.2017</w:t>
      </w:r>
      <w:r w:rsidRPr="00DF309F">
        <w:rPr>
          <w:rFonts w:ascii="Times New Roman" w:hAnsi="Times New Roman"/>
          <w:sz w:val="24"/>
          <w:szCs w:val="24"/>
        </w:rPr>
        <w:t xml:space="preserve"> №</w:t>
      </w:r>
      <w:r w:rsidR="00625ABD" w:rsidRPr="00DF309F">
        <w:rPr>
          <w:rFonts w:ascii="Times New Roman" w:hAnsi="Times New Roman"/>
          <w:color w:val="000000" w:themeColor="text1"/>
          <w:sz w:val="24"/>
          <w:szCs w:val="24"/>
        </w:rPr>
        <w:t xml:space="preserve"> 12-нп</w:t>
      </w:r>
      <w:r w:rsidRPr="00DF309F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DF309F">
        <w:rPr>
          <w:sz w:val="24"/>
          <w:szCs w:val="24"/>
        </w:rPr>
        <w:t xml:space="preserve"> </w:t>
      </w:r>
      <w:r w:rsidRPr="00DF309F">
        <w:rPr>
          <w:rFonts w:ascii="Times New Roman" w:hAnsi="Times New Roman"/>
          <w:color w:val="000000" w:themeColor="text1"/>
          <w:sz w:val="24"/>
          <w:szCs w:val="24"/>
        </w:rPr>
        <w:t>22.03.2018 № 5-нп</w:t>
      </w:r>
      <w:r w:rsidR="00DF309F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951621" w:rsidRPr="00DF309F" w:rsidRDefault="00DF309F" w:rsidP="00FC7D2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13.08.2018 № 13-нп</w:t>
      </w:r>
      <w:r w:rsidR="00C93824">
        <w:rPr>
          <w:rFonts w:ascii="Times New Roman" w:hAnsi="Times New Roman"/>
          <w:color w:val="000000" w:themeColor="text1"/>
          <w:sz w:val="24"/>
          <w:szCs w:val="24"/>
        </w:rPr>
        <w:t>; 10.07.2019 № 14-нп</w:t>
      </w:r>
      <w:r w:rsidR="009C2013">
        <w:rPr>
          <w:rFonts w:ascii="Times New Roman" w:hAnsi="Times New Roman"/>
          <w:color w:val="000000" w:themeColor="text1"/>
          <w:sz w:val="24"/>
          <w:szCs w:val="24"/>
        </w:rPr>
        <w:t>; 26.12.2019 № 24-нп</w:t>
      </w:r>
      <w:r w:rsidR="00951621" w:rsidRPr="00DF309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951621" w:rsidRDefault="00951621" w:rsidP="00FC7D2B">
      <w:pPr>
        <w:keepNext/>
        <w:keepLines/>
        <w:suppressAutoHyphens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« 27 »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2015 г.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  <w:t>№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951621" w:rsidRDefault="00951621" w:rsidP="00FC7D2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</w:t>
      </w:r>
      <w:r w:rsid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Ханты-Мансийского автономного округа – Югры от 29 января 2011 года № 23-п </w:t>
      </w:r>
      <w:r w:rsidR="00883281" w:rsidRPr="00C93824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  <w:r w:rsidRP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27 июля 2012 года № 265-п</w:t>
      </w:r>
      <w:r w:rsidR="00C9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r w:rsidR="007B0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и к а з ы в а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прилагаемый административный регламент 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территории соответствующего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951621" w:rsidRDefault="00951621" w:rsidP="00FC7D2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  <w:t>Настоящий приказ вступает в силу по истечении десяти дней с момента его официального опубликования.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Настоящий приказ опубликовать в газете «Новости Югры».</w:t>
      </w:r>
    </w:p>
    <w:p w:rsidR="00951621" w:rsidRDefault="00951621" w:rsidP="00FC7D2B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Контроль  исполнения  настоящего приказа оставляю за собой.</w:t>
      </w: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 Департамента труда и</w:t>
      </w:r>
    </w:p>
    <w:p w:rsidR="00951621" w:rsidRDefault="00951621" w:rsidP="00FC7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 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А.П.Варлаков</w:t>
      </w:r>
    </w:p>
    <w:p w:rsidR="00951621" w:rsidRDefault="00951621" w:rsidP="00FC7D2B">
      <w:pPr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951621" w:rsidRDefault="00951621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621" w:rsidRDefault="00951621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FC7D2B">
      <w:pPr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10C8" w:rsidRDefault="004410C8" w:rsidP="00FC7D2B">
      <w:pPr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0" w:name="sub_1000"/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lastRenderedPageBreak/>
        <w:t>Приложение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</w:r>
      <w:bookmarkEnd w:id="0"/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t xml:space="preserve">к </w:t>
      </w:r>
      <w:hyperlink w:anchor="sub_0" w:history="1">
        <w:r w:rsidRPr="006636E9">
          <w:rPr>
            <w:rStyle w:val="af1"/>
            <w:rFonts w:ascii="Times New Roman" w:hAnsi="Times New Roman"/>
            <w:color w:val="000000" w:themeColor="text1"/>
            <w:sz w:val="28"/>
            <w:szCs w:val="28"/>
          </w:rPr>
          <w:t>приказу</w:t>
        </w:r>
      </w:hyperlink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t xml:space="preserve"> Департамента труда и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занятости населения Ханты-Мансийского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автономного округа – Югры</w:t>
      </w:r>
      <w:r w:rsidRPr="006636E9">
        <w:rPr>
          <w:rStyle w:val="af2"/>
          <w:rFonts w:ascii="Times New Roman" w:hAnsi="Times New Roman"/>
          <w:b w:val="0"/>
          <w:bCs/>
          <w:sz w:val="28"/>
          <w:szCs w:val="28"/>
        </w:rPr>
        <w:br/>
        <w:t>от 27 апреля 2015 г. № 6-нп</w:t>
      </w:r>
    </w:p>
    <w:p w:rsidR="00C93824" w:rsidRPr="006636E9" w:rsidRDefault="00C93824" w:rsidP="00C93824">
      <w:pPr>
        <w:jc w:val="center"/>
        <w:rPr>
          <w:rFonts w:ascii="Times New Roman" w:hAnsi="Times New Roman"/>
          <w:sz w:val="28"/>
          <w:szCs w:val="28"/>
        </w:rPr>
      </w:pP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</w:t>
      </w: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93824" w:rsidRPr="006636E9" w:rsidRDefault="00C93824" w:rsidP="00C93824">
      <w:pPr>
        <w:tabs>
          <w:tab w:val="left" w:pos="3240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 округа – Югры (далее соответственно – орган местного самоуправления, автономный округ), предоставляющего государственную услугу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автономного округа (далее также – государственная услуга) по запросу заявителя либо его уполномоченного представителя, в пределах, установленных нормативными правовыми актами Российской Федерации полномочий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 210-ФЗ).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Уведомительной регистрации в рамках предоставления государственной услуги подлежат коллективные договоры,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заключенные между работниками и работодателями – индивидуальными предпринимателями, или юридическими лицами, независимо от формы собственности, ведомственной принадлежности, зарегистрированными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соответствующего муниципального образования (коллективные договоры, заключенные в филиале, представительстве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или ином обособленном структурном подразделении, по месту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нахождения обособленного подразделения организации на территории соответствующего муниципального образования) а также соглашения, заключенные на территориальном уровне социального партнерства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соответствующем муниципальном образовании.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автономного округа.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 заявителей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Заявителями на получение государственной услуги являются работодатели (юридические 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(далее – заявитель).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порядку информирования о правилах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по вопросам предоставления государственной услуги можно получить по телефонам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многофункционального центра предоставления государственных и муниципальных услуг (далее – МФЦ), в федеральной государственной информационной системе «Единый портал государственных и муниципальных услуг (функций)» (gosuslugi.ru) (далее – Единый портал),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информационно-телекоммуникационной сети «Интернет» (далее – сеть Интернет), на официальном сайте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 государственной услуги осуществляется:</w:t>
      </w:r>
    </w:p>
    <w:p w:rsidR="00C93824" w:rsidRPr="006636E9" w:rsidRDefault="00C93824" w:rsidP="00C938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при личных и письменных обращениях в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местного самоуправления</w:t>
      </w:r>
      <w:r w:rsidRPr="006636E9">
        <w:rPr>
          <w:rFonts w:ascii="Times New Roman" w:hAnsi="Times New Roman"/>
          <w:sz w:val="28"/>
          <w:szCs w:val="28"/>
        </w:rPr>
        <w:t>, включая обращения с использованием средств телефонной связи, электронного информирования, посредством размещения в средствах массовой информации, издания информационных материалов (брошюр, буклетов и т.д.);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36E9">
        <w:rPr>
          <w:rFonts w:ascii="Times New Roman" w:hAnsi="Times New Roman"/>
          <w:sz w:val="28"/>
          <w:szCs w:val="28"/>
        </w:rPr>
        <w:t>посредством размещения информации на Едином портале, а также</w:t>
      </w:r>
      <w:r w:rsidRPr="006636E9">
        <w:rPr>
          <w:rFonts w:ascii="Times New Roman" w:hAnsi="Times New Roman"/>
          <w:sz w:val="28"/>
          <w:szCs w:val="28"/>
        </w:rPr>
        <w:br/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Pr="006636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 в помещениях органа местного самоуправления, МФЦ, на Едином портале и на официальном сайте муниципального образования содержится следующая информация: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местонахождении, графике (режиме) работы, номерах телефонов, адресах электронной почты и Интернет-сайтов органа местного самоуправления муниципального образования, МФЦ;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круге заявителей;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документов, необходимых для предоставления государственной услуги, требованиях к оформлению указанных документов, а так же перечне документов, которые заявитель вправе представить по собственной инициативе;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сроке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результате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бланк заявления о предоставлении государственной услуги и образец его заполнения;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об исчерпывающем перечне оснований для приостановления и (или) отказа в предоставлении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порядке досудебного (внесудебного) обжалования действий (бездействия) и решений, принятых (осуществленных) в ходе предоставления государственной услуги;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текст настоящего Административного регламента с приложениями (извлечения - на информационном стенде; полная версия размещается в сети Интернет, либо полный текст настоящего Административного регламента можно получить, обратившись в орган местного самоуправления муниципального образования, МФЦ).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авторизацию заявителя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органа местного самоуправления, при личном обращении, по телефону, или письменно, включая обращение в электронной форме.</w:t>
      </w:r>
    </w:p>
    <w:p w:rsidR="00C93824" w:rsidRPr="006636E9" w:rsidRDefault="00C93824" w:rsidP="00C938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консультировании по письменным обращениям заявителя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в срок, не превышающий 15 рабочих дней с момента регистрации обращения.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заявителя или ответах на телефонные звонки и устные обращения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 (структурного подразделения), в которое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на официальном сайте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на информационных стендах, находящихся в местах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порядке и сроках предоставления услуги, размещенная на Едином портале, на Портале органов местного самоуправления и официальных сайтах органов местного самоуправления, предоставляется заявителю бесплатно.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Уведомительная регистрация коллективных договоров и территориальных соглашений на территории соответствующего муниципального образования автономного округа.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Государственную услугу предоставляет орган местного самоуправления муниципального образования, на территории которого: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работодатели – индивидуальные предприниматели или юридические лица, независимо от формы собственности, ведомственной принадлежности, заключившие коллективный договор;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находится (расположено) обособленное структурное подразделение организации (филиал, представительство или иное обособленное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структурное подразделение организации), заключившее коллективный договор;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заключено в установленном порядке территориальное соглашение.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обеспечивает структурное подразделение органа местного самоуправления.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государственной услугой заявитель может обратиться в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автономного округа.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предоставления государственной услуги является выдача (направление) заявителю: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соглашение), форма которого предусмотрена приложением 4 к настоящему Административному регламенту;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статьей 50 Трудового кодекса Российской Федерации (далее – уведомление о регистрации соглашения с выявлением условий, ухудшающих положение работников) по форме согласно приложению 5 к настоящему Административному регламенту;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договор, соглашение) по форме согласно приложению 6 к настоящему Административному регламенту.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максимальный срок предоставления государственной услуги составляет 15 рабочих дней с момента регистрации запроса заявителя в органе местного самоуправления.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заявителя за получением государственной услуги в МФЦ, срок предоставления государственной услуги исчисляется с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момента регистрации запроса о предоставлении государственной услуги в органе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государственной услуги, доступен на Едином портале, официальном сайте органов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государственной услуги заявитель представляет в орган местного самоуправления запрос по рекомендуемой форме согласно приложению 1 к настоящему Административному регламенту.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запросе, возлагается на заявителя.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запросу прилагаются следующие документы: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C93824" w:rsidRPr="006636E9" w:rsidRDefault="00C93824" w:rsidP="00C9382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>Форма запроса доступна в электронном виде на Едином портале, официальном сайте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</w:t>
      </w: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 xml:space="preserve">, а также на информационных стендах в месте нахождения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местного самоуправления и </w:t>
      </w:r>
      <w:r w:rsidRPr="006636E9">
        <w:rPr>
          <w:rFonts w:ascii="Times New Roman" w:eastAsiaTheme="minorEastAsia" w:hAnsi="Times New Roman"/>
          <w:sz w:val="28"/>
          <w:szCs w:val="28"/>
          <w:lang w:eastAsia="ru-RU"/>
        </w:rPr>
        <w:t>у сотрудников местного самоуправления.</w:t>
      </w:r>
    </w:p>
    <w:p w:rsidR="009C2013" w:rsidRPr="004D533C" w:rsidRDefault="00C93824" w:rsidP="00C938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" w:name="_GoBack"/>
      <w:r w:rsidRPr="004D533C">
        <w:rPr>
          <w:rFonts w:ascii="Times New Roman" w:hAnsi="Times New Roman"/>
          <w:color w:val="FF0000"/>
          <w:sz w:val="28"/>
          <w:szCs w:val="28"/>
        </w:rPr>
        <w:t>Запрос представляется заявителем (представителем заявителя) лично или направляется почтовым отправлением</w:t>
      </w:r>
      <w:r w:rsidR="009C2013" w:rsidRPr="004D533C">
        <w:rPr>
          <w:rFonts w:ascii="Times New Roman" w:hAnsi="Times New Roman"/>
          <w:color w:val="FF0000"/>
          <w:sz w:val="28"/>
          <w:szCs w:val="28"/>
        </w:rPr>
        <w:t>.</w:t>
      </w:r>
    </w:p>
    <w:bookmarkEnd w:id="1"/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Специалисту органа местного самоуправления запрещается: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документов и информации, которые находятся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частью 1 статьи 1 Федерального закона № 210-ФЗ,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93824" w:rsidRPr="006636E9" w:rsidRDefault="00C93824" w:rsidP="00C9382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E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установлены.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Исчерпывающий перечень оснований для приостановления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(или) отказа в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приостановления предоставления государственной услуги не предусмотрены.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документов, необходимых для предоставления государственной услуги в соответствии с пунктами 17, 18 настоящего Административного регламента;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коллективного договора, соглашения (изменений в коллективный договор, соглашение) требованиям, установленным пунктом 18 настоящего Административного регламента;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недействующий коллективный договор, соглашение.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платы, взимаемой за предоставление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Плата за предоставление государственной услуги не взимается.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предоставлении государственной услуги и при получении результата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 заявителя о предоставлении государственной услуги, поступивший в орган местного самоуправления, подлежит обязательной регистрации.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Письменный запрос заявителя о предоставлении государственной услуги, поступивший в орган местного самоуправления посредством почтовой связи, регистрируется в течение 1 рабочего дня с момента поступления в орган местного самоуправления.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Учет запросов заявителей осуществляет специалист органа местного самоуправления, предоставляющий государственную </w:t>
      </w:r>
      <w:proofErr w:type="gramStart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услугу,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журнале уведомительной регистрации соглашений, заключенных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партнерства, или коллективных договоров (далее – Журнал регистрации коллективных договоров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или соглашений) (приложения 2, 3 к настоящему Административному регламенту).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Ведение Журнала регистрации коллективных договоров или соглашений может осуществляться в электронном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обращении заявителя в МФЦ обеспечивается передача заявления в орган местного самоуправления в порядке и сроки, установленные соглашением о взаимодействии, но не позднее следующего рабочего дня со дня регистрации запроса.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запросов о предоставлении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заявителя (представителя заявителя) и их регистрация осуществляется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здании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Рабочее место специалиста, ведущего прием заявителя (представителя заявителя), обратившегося за получение государственной услуги, оборудуется персональным компьютером с возможностью доступа к информационным базам данных, печатающим, а также сканирующим устройством.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Специалисты, осуществляющие прием заявителей (представителей заявителя), обратившихся за получение государственной услуги, обеспечиваются личными нагрудными идентификационными карточками (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бэйджами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) и (или) настольными табличками.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Кабинеты приема заявителей (представителей заявителя), обратившихся за получение государственной услуги, оснащены информационными табличками (вывесками) с указанием наименования органа местного самоуправления, номера кабинета.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возле здания, в котором располагаются помещения для предоставления государственной услуги, стоянки (остановки) автотранспортных средств, выделяется не менее 10% мест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(но не менее одного места) для бесплатной парковки транспортных средств, управляемых инвалидами I, II групп, а также инвалидами III группы. Указанные места для парковки не должны занимать иные транспортные средства.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здании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беспрепятственного входа в помещения и выхода из них.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полосами;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крайних ступеней;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указанием этажа, дублированными шрифтом Брайля;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самостоятельного передвижения по территории, на которой расположено здание</w:t>
      </w:r>
      <w:r w:rsidRPr="006636E9">
        <w:rPr>
          <w:rFonts w:eastAsia="Times New Roman"/>
          <w:lang w:eastAsia="ru-RU"/>
        </w:rPr>
        <w:t xml:space="preserve">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(помещение)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сопровождение инвалидов, имеющих стойкие расстройства функции зрения и самостоятельного передвижения до места оказания государственной услуги;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оказание необходимой помощи инвалидам, связанной с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в другими лицами;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в здание (помещение) и на прилегающую территорию 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, а также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 когда это невозможно, ее предоставление по месту жительства инвалида или в дистанционном режиме.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– местах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стенах оборудуются стенды с информацией о правилах предоставления государственной услуги.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доступности государственной услуги: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получения заявителями информации о правилах предоставления государственной услуги в сети Интернет, на Едином портале, на официальном сайте органа местного самоуправления;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транспортная доступность к местам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открытый доступ для заявителей к информации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размещенн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 xml:space="preserve">ой на 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портал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6636E9">
        <w:rPr>
          <w:rFonts w:ascii="Times New Roman" w:hAnsi="Times New Roman"/>
          <w:sz w:val="28"/>
          <w:szCs w:val="28"/>
        </w:rPr>
        <w:t xml:space="preserve"> на Портале органов местного самоуправления и официальных сайтах органов местного самоуправления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с возможностью </w:t>
      </w:r>
      <w:r w:rsidR="009C2013">
        <w:rPr>
          <w:rFonts w:ascii="Times New Roman" w:eastAsia="Times New Roman" w:hAnsi="Times New Roman"/>
          <w:sz w:val="28"/>
          <w:szCs w:val="28"/>
          <w:lang w:eastAsia="x-none"/>
        </w:rPr>
        <w:t>ее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копирования и заполнения в электронном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качества государственной услуги: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соответствие требованиям настоящего Административного регламента;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органом местного самоуправления сроков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отсутствие обоснованных жалоб заявителей на качество предоставления государственной услуги, действия (бездействие) 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должностных лиц и решений, принимаемых (</w:t>
      </w:r>
      <w:r w:rsidRPr="006636E9">
        <w:rPr>
          <w:rFonts w:ascii="Times New Roman" w:eastAsia="Times New Roman" w:hAnsi="Times New Roman"/>
          <w:sz w:val="28"/>
          <w:szCs w:val="28"/>
          <w:lang w:eastAsia="x-none"/>
        </w:rPr>
        <w:t>осуществленных</w:t>
      </w: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) ими в ходе предоставления государственной услуги;</w:t>
      </w:r>
    </w:p>
    <w:p w:rsidR="00C93824" w:rsidRPr="006636E9" w:rsidRDefault="00C93824" w:rsidP="00C93824">
      <w:pPr>
        <w:tabs>
          <w:tab w:val="left" w:pos="0"/>
          <w:tab w:val="left" w:pos="851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636E9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предоставления государственной услуги в МФЦ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 обеспечивается возможность подачи запроса о предоставлении государственной услуги в МФЦ по принципу «одного окна».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Перечень административных процедур (действий), осуществляемых МФЦ при предоставлении государственной услуги: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информирование о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прием запроса о предоставлении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36E9">
        <w:rPr>
          <w:rFonts w:ascii="Times New Roman" w:hAnsi="Times New Roman"/>
          <w:sz w:val="28"/>
          <w:szCs w:val="28"/>
        </w:rPr>
        <w:t>выдача уведомления о регистрации (об отказе регистрации) коллективного договора, соглашения.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МФЦ обеспечена предварительная запись для получения государственной услуги.</w:t>
      </w:r>
      <w:r w:rsidRPr="006636E9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предоставления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электронной форме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государственной услуги в электронной форме обеспечивается: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установленном порядке заявителям информации о порядке и сроках предоставления государственной услуги;</w:t>
      </w:r>
    </w:p>
    <w:p w:rsidR="00C93824" w:rsidRPr="006636E9" w:rsidRDefault="00C93824" w:rsidP="00C93824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hAnsi="Times New Roman"/>
          <w:sz w:val="28"/>
          <w:szCs w:val="28"/>
        </w:rPr>
        <w:t>размещение на Едином портале,</w:t>
      </w:r>
      <w:r w:rsidRPr="006636E9">
        <w:rPr>
          <w:rFonts w:ascii="Times New Roman" w:hAnsi="Times New Roman"/>
          <w:color w:val="000000"/>
          <w:sz w:val="28"/>
          <w:szCs w:val="28"/>
        </w:rPr>
        <w:t xml:space="preserve"> официальном сайте органов местного самоуправления</w:t>
      </w:r>
      <w:r w:rsidRPr="006636E9">
        <w:rPr>
          <w:rFonts w:ascii="Times New Roman" w:hAnsi="Times New Roman"/>
          <w:sz w:val="28"/>
          <w:szCs w:val="28"/>
        </w:rPr>
        <w:t xml:space="preserve"> форм запроса, обеспечение доступа для копирования и заполнения в электронном виде;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C93824" w:rsidRPr="006636E9" w:rsidRDefault="00C93824" w:rsidP="00C93824">
      <w:pPr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уведомительная регистрация (отказ в регистрации) соглашения или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регистрации запросов заявителей о предоставлении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запроса заявителя о предоставлении государственной услуги в орган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электронного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Критерий принятия: наличие запроса о предоставлении государственной услуги и прилагаемых к нему документов.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регистрация и прилагаемых к нему документов в системе электронного документооборота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и (или) максимальный срок выполнения административной процедуры определена пунктом 25 настоящего Административного регламента, в течение 1 рабочего дня с момента поступления в орган местного самоуправления.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запросов заявителей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зарегистрированного запроса о предоставлении государственной услуги и прилагаемых к нему документов к специалисту органа местного самоуправления,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17, 18 настоящего Административного регламента;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выявляет наличие оснований для отказа в предоставлении государственной услуги, предусмотренных пунктом 22 настоящего Административного регламента;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экспертизу представленных документов на предмет выявления условий, ухудшающих положение работников по сравнению с трудовым законодательством и иными нормативными правовыми актами,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содержащими нормы трудового права;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уведомления о регистрации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(изменений в коллективный договор, соглашение) без указания даты регистрации по форме согласно приложениям 4 - 6 к настоящему Административному регламенту;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предусмотренных пунктами 17, 18 настоящего Административного регламента, и отсутствии оснований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br/>
        <w:t>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в коллективном договоре или соглашении (изменениях в коллективный договор, соглашение)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</w:t>
      </w:r>
      <w:proofErr w:type="gramStart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соглашения с указанием положений коллективного договора</w:t>
      </w:r>
      <w:proofErr w:type="gramEnd"/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соглашения, не соответствующих требованиям трудового законодательства Российской Федерации.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с указанием основания для отказа.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в коллективный договор, соглашение) подписывает соответствующее уведомление.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оказывающему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выявления при проведении экспертизы коллективного договора, соглашения (изменений в коллективный договор, соглашение) положений, ухудшающих права и интересы работников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автономном округе.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подписанное руководителем органа местного самоуправления либо уполномоченным на то лицом,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органа местного самоуправления, оказывающий государственную услугу: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проставляет в уведомлении о регистрации коллективного договора или соглашения (изменений в коллективный договор, соглашение) дату регистрации коллективного договора или соглашения;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в Журнал регистрации коллективных договоров или соглашений, дату регистрации и регистрационный номер соглашения или коллективного договора, дату и исходящий номер направленного заявителю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уведомления о регистрации соглашения или коллективного договора (изменений в коллективный договор, соглашение), либо информацию о дате и исходящем номере направленного заявителю уведомления об отказе в предоставлении государственной услуги. Максимальный срок выполнения административного действия не должен превышать 4 часов;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 или нарочно по выбору заявителя. Максимальный срок выполнения административного действия не должен превышать 2 рабочих дней.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соглашения или коллективного договора (изменений в коллективный договор, соглашение) путем проставления штампа (приложение 7 к настоящему Административному регламенту)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зарегистрированное в системе электронного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соглашение),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Способ выдачи результатов производится в соответствии с указанием в запросе: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лично в органе местного самоуправления муниципального образования -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с отметкой о проведенной уведомительной регистрации;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почтой -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документами;</w:t>
      </w:r>
    </w:p>
    <w:p w:rsidR="00C93824" w:rsidRPr="006636E9" w:rsidRDefault="00C93824" w:rsidP="00C93824">
      <w:pPr>
        <w:ind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через МФЦ -</w:t>
      </w:r>
      <w:r w:rsidRPr="006636E9">
        <w:rPr>
          <w:rFonts w:ascii="Times New Roman" w:hAnsi="Times New Roman"/>
          <w:sz w:val="28"/>
          <w:szCs w:val="28"/>
        </w:rPr>
        <w:t xml:space="preserve">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органа местного самоуправления </w:t>
      </w:r>
      <w:r w:rsidRPr="006636E9">
        <w:rPr>
          <w:rFonts w:ascii="Times New Roman" w:hAnsi="Times New Roman"/>
          <w:sz w:val="28"/>
          <w:szCs w:val="28"/>
        </w:rPr>
        <w:t>обеспечивает передачу зарегистрированных документов в МФЦ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в течение срока его действия (до минования надобности).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Максимальный срок выполнения административного действия не должен превышать 1 рабочий день.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4"/>
        </w:num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93824" w:rsidRPr="006636E9" w:rsidRDefault="00C93824" w:rsidP="00C9382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том числе порядок и формы контроля полноты и качества предоставления государственной услуги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контроля за предоставлением государственной услуги устанавливается руководителем Департамента труда и занятости населения автономного округа.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Плановые и внеплановые проверки проводятся на основании приказов руководителя Департамента труда и занятости населения автономного округа.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могут проводиться по обращению заявителя.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Проверки по жалобе заявителя осуществляются в порядке, предусмотренном разделом V настоящего Административного регламента.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проведенной внеплановой проверки заявитель информируется в письменном виде.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должностных лиц органа местного самоуправления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 органа местного самоуправления, работники МФЦ несут административную ответственность в соответствии со статьей 9.6 Закона автономного округа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(за исключением требований, установленных к помещениям МФЦ).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Специалисты органа местного самоуправления, ответственные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предоставление государственной услуги, несут персональную ответственность в соответствии с законодательством Российской Федерации и автономного округа,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Персональная ответственность специалистов органа местного самоуправления закрепляется в их должностных инструкциях в соответствии с требованиями законодательства.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</w:t>
      </w:r>
      <w:r w:rsidRPr="006636E9">
        <w:rPr>
          <w:rFonts w:ascii="Times New Roman" w:hAnsi="Times New Roman"/>
          <w:b/>
          <w:bCs/>
          <w:sz w:val="28"/>
          <w:szCs w:val="28"/>
        </w:rPr>
        <w:t xml:space="preserve"> многофункционального </w:t>
      </w:r>
      <w:proofErr w:type="gramStart"/>
      <w:r w:rsidRPr="006636E9">
        <w:rPr>
          <w:rFonts w:ascii="Times New Roman" w:hAnsi="Times New Roman"/>
          <w:b/>
          <w:bCs/>
          <w:sz w:val="28"/>
          <w:szCs w:val="28"/>
        </w:rPr>
        <w:t>центра</w:t>
      </w:r>
      <w:proofErr w:type="gramEnd"/>
      <w:r w:rsidRPr="00663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должностных лиц, муниципальных служащих, работников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портале, на официальном сайте Дептруда и занятости Югры, на официальном сайте органа местного самоуправления.</w:t>
      </w:r>
    </w:p>
    <w:p w:rsidR="00C93824" w:rsidRPr="006636E9" w:rsidRDefault="00C93824" w:rsidP="00C93824">
      <w:pPr>
        <w:pStyle w:val="aa"/>
        <w:numPr>
          <w:ilvl w:val="1"/>
          <w:numId w:val="25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 и действий (бездействий), принятых (осуществленных) в ходе предоставления государственной услуги регулируется Федеральным законом № 210-ФЗ и постановлением Правительства автономного округа от 2 ноября 2012 года № 431-п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«О порядке подачи и рассмотрения жалоб на решения и действия (бездействие) исполнительных органов государственной власти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Ханты-Мансийского автономного округа – Югры, предоставляющих государственные услуги, и их должностных лиц, государственных гражданских служащих Ханты-Мансийского автономного округа – Югры,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824" w:rsidRPr="006636E9" w:rsidRDefault="00C93824" w:rsidP="00C93824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C93824" w:rsidRPr="006636E9" w:rsidRDefault="00C93824" w:rsidP="00C93824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C93824" w:rsidRPr="006636E9" w:rsidRDefault="00C93824" w:rsidP="00C93824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C93824" w:rsidRPr="006636E9" w:rsidRDefault="00C93824" w:rsidP="00C93824">
      <w:pPr>
        <w:rPr>
          <w:rFonts w:ascii="Times New Roman" w:hAnsi="Times New Roman"/>
          <w:color w:val="000000"/>
          <w:sz w:val="20"/>
          <w:szCs w:val="20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уровне социального партнерства)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6636E9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C93824" w:rsidRPr="006636E9" w:rsidRDefault="00C93824" w:rsidP="00C93824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C93824" w:rsidRPr="006636E9" w:rsidRDefault="00C93824" w:rsidP="00C93824">
      <w:pPr>
        <w:numPr>
          <w:ilvl w:val="0"/>
          <w:numId w:val="20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29"/>
        <w:gridCol w:w="8532"/>
      </w:tblGrid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органе местного самоуправления муниципального образования</w:t>
            </w:r>
          </w:p>
        </w:tc>
      </w:tr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почтой</w:t>
            </w:r>
          </w:p>
        </w:tc>
      </w:tr>
      <w:tr w:rsidR="00C93824" w:rsidRPr="006636E9" w:rsidTr="00C93824">
        <w:tc>
          <w:tcPr>
            <w:tcW w:w="534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(отметить  один из способов получения)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C93824" w:rsidRPr="006636E9" w:rsidRDefault="00C93824" w:rsidP="00C93824">
      <w:pPr>
        <w:jc w:val="right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C93824" w:rsidRPr="006636E9" w:rsidRDefault="00C93824" w:rsidP="00C93824">
      <w:pPr>
        <w:ind w:firstLine="698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соглашений, заключенных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463"/>
        <w:gridCol w:w="1222"/>
      </w:tblGrid>
      <w:tr w:rsidR="00C93824" w:rsidRPr="006636E9" w:rsidTr="00C93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телефонов,   </w:t>
            </w:r>
            <w:proofErr w:type="gramEnd"/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 (при наличии),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 заявителем документов,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предоставления государственной услуги,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 внесённых изменений в соглашение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 в соглашение, срок продления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trike/>
          <w:sz w:val="24"/>
          <w:szCs w:val="24"/>
        </w:rPr>
      </w:pPr>
      <w:r w:rsidRPr="006636E9">
        <w:rPr>
          <w:rFonts w:ascii="Times New Roman" w:eastAsia="Times New Roman" w:hAnsi="Times New Roman"/>
          <w:strike/>
          <w:sz w:val="24"/>
          <w:szCs w:val="24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коллективных договоров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(дополнительных соглашений к коллективному договору)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964"/>
        <w:gridCol w:w="2436"/>
      </w:tblGrid>
      <w:tr w:rsidR="00C93824" w:rsidRPr="006636E9" w:rsidTr="00C9382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8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</w:t>
            </w:r>
            <w:proofErr w:type="gramStart"/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</w:t>
            </w:r>
            <w:proofErr w:type="gramEnd"/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имя, отчество и должность представителя)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срока действия внесённых изменений в коллективный договор, срок продления коллективного договора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824" w:rsidRPr="006636E9" w:rsidTr="00C93824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3824" w:rsidRPr="006636E9" w:rsidRDefault="00C93824" w:rsidP="00C93824">
      <w:pPr>
        <w:rPr>
          <w:rFonts w:eastAsia="Times New Roman"/>
          <w:b/>
          <w:bCs/>
          <w:color w:val="000000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 коллективного договора, соглашения (изменения в коллективный договор, соглашение), без наличия условий, ухудшающих положение работников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результатам рассмотрения коллективного договора, соглашения (изменений в коллективный договор, соглашение), заключенного между _________________________________________________________________</w:t>
      </w:r>
    </w:p>
    <w:p w:rsidR="00C93824" w:rsidRPr="006636E9" w:rsidRDefault="00C93824" w:rsidP="00C93824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_______  дата регистрации «___» _________20__г.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t>Условия коллективного договора, соглашения (изменений в коллективный договор, соглашение) 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_________________________    _______________________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И.О.)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C93824" w:rsidRPr="006636E9" w:rsidRDefault="00C93824" w:rsidP="00C93824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 коллективного договора, соглашения (изменени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 при выявлении условий, ухудшающих положение работников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(полное наименование коллективного договора или соглашения)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регистрационный номер _______ дата регистрации «___» _________20__г.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регистрации коллективного договора или соглашения 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(изменений в коллективный договор, соглашение) </w:t>
      </w: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Наименование</w:t>
            </w:r>
          </w:p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9" w:history="1">
              <w:r w:rsidRPr="006636E9">
                <w:rPr>
                  <w:rStyle w:val="a6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6636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24" w:rsidRPr="006636E9" w:rsidRDefault="00C93824" w:rsidP="00C938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C93824" w:rsidRPr="006636E9" w:rsidTr="00C938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недействительны, и не подлежат применению.</w:t>
      </w:r>
    </w:p>
    <w:p w:rsidR="00C93824" w:rsidRPr="006636E9" w:rsidRDefault="00C93824" w:rsidP="00C9382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________________________   _______________________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(Ф. И.О. руководителя)</w:t>
      </w:r>
    </w:p>
    <w:p w:rsidR="00C93824" w:rsidRPr="006636E9" w:rsidRDefault="00C93824" w:rsidP="00C9382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об отказе в регистрации коллективного договора, соглашения </w:t>
      </w:r>
    </w:p>
    <w:p w:rsidR="00C93824" w:rsidRPr="006636E9" w:rsidRDefault="00C93824" w:rsidP="00C93824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(изменени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6636E9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коллективного договора, соглашения (изменений в коллективный договор, соглашение) принято решение об отказе в регистрации коллективного договора, соглашения (изменений в коллективный договор, соглашение), заключенного между ________________________________________________________________</w:t>
      </w:r>
    </w:p>
    <w:p w:rsidR="00C93824" w:rsidRPr="006636E9" w:rsidRDefault="00C93824" w:rsidP="00C9382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636E9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основаниям:</w:t>
      </w:r>
    </w:p>
    <w:p w:rsidR="00C93824" w:rsidRPr="006636E9" w:rsidRDefault="00C93824" w:rsidP="00C93824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C93824" w:rsidRPr="006636E9" w:rsidRDefault="00C93824" w:rsidP="00C93824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 __________________________     ____________________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И.О.)</w:t>
      </w:r>
    </w:p>
    <w:p w:rsidR="00C93824" w:rsidRPr="006636E9" w:rsidRDefault="00C93824" w:rsidP="00C93824">
      <w:pPr>
        <w:ind w:firstLine="698"/>
        <w:jc w:val="right"/>
        <w:rPr>
          <w:b/>
          <w:bCs/>
          <w:color w:val="000000"/>
        </w:rPr>
      </w:pPr>
    </w:p>
    <w:p w:rsidR="00C93824" w:rsidRPr="006636E9" w:rsidRDefault="00C93824" w:rsidP="00C93824">
      <w:pPr>
        <w:rPr>
          <w:rFonts w:ascii="Times New Roman" w:hAnsi="Times New Roman"/>
          <w:sz w:val="24"/>
          <w:szCs w:val="24"/>
        </w:rPr>
      </w:pPr>
      <w:r w:rsidRPr="006636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93824" w:rsidRPr="006636E9" w:rsidRDefault="00C93824" w:rsidP="00C93824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  <w:r w:rsidRPr="006636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предоставления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6636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numPr>
          <w:ilvl w:val="0"/>
          <w:numId w:val="22"/>
        </w:numPr>
        <w:shd w:val="clear" w:color="auto" w:fill="FFFFFF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C93824" w:rsidRPr="006636E9" w:rsidRDefault="00C93824" w:rsidP="00C93824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C93824" w:rsidRPr="006636E9" w:rsidTr="00C93824"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договор, </w:t>
            </w: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(изменения в коллективный договор)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(структурное подразделение органа местного самоуправления)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</w:tc>
      </w:tr>
    </w:tbl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824" w:rsidRPr="006636E9" w:rsidRDefault="00C93824" w:rsidP="00C93824">
      <w:pPr>
        <w:pStyle w:val="aa"/>
        <w:numPr>
          <w:ilvl w:val="0"/>
          <w:numId w:val="22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соглашений</w:t>
      </w:r>
    </w:p>
    <w:p w:rsidR="00C93824" w:rsidRPr="006636E9" w:rsidRDefault="00C93824" w:rsidP="00C93824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C93824" w:rsidRPr="006636E9" w:rsidTr="00C93824">
        <w:trPr>
          <w:trHeight w:val="2428"/>
        </w:trPr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(изменения в соглашение)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зарегистрировано__ в 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(структурное подразделение органа местного самоуправления)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C93824" w:rsidRPr="006636E9" w:rsidRDefault="00C93824" w:rsidP="00C938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C93824" w:rsidRPr="006636E9" w:rsidRDefault="00C93824" w:rsidP="00C93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</w:tc>
      </w:tr>
    </w:tbl>
    <w:p w:rsidR="009025B6" w:rsidRDefault="009025B6" w:rsidP="0099616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25B6" w:rsidSect="007C464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A5" w:rsidRDefault="00EC7EA5" w:rsidP="00485672">
      <w:r>
        <w:separator/>
      </w:r>
    </w:p>
  </w:endnote>
  <w:endnote w:type="continuationSeparator" w:id="0">
    <w:p w:rsidR="00EC7EA5" w:rsidRDefault="00EC7EA5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A5" w:rsidRDefault="00EC7EA5" w:rsidP="00485672">
      <w:r>
        <w:separator/>
      </w:r>
    </w:p>
  </w:footnote>
  <w:footnote w:type="continuationSeparator" w:id="0">
    <w:p w:rsidR="00EC7EA5" w:rsidRDefault="00EC7EA5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515402"/>
      <w:docPartObj>
        <w:docPartGallery w:val="Page Numbers (Top of Page)"/>
        <w:docPartUnique/>
      </w:docPartObj>
    </w:sdtPr>
    <w:sdtEndPr/>
    <w:sdtContent>
      <w:p w:rsidR="00C93824" w:rsidRDefault="00C938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3C" w:rsidRPr="004D533C">
          <w:rPr>
            <w:noProof/>
            <w:lang w:val="ru-RU"/>
          </w:rPr>
          <w:t>9</w:t>
        </w:r>
        <w:r>
          <w:fldChar w:fldCharType="end"/>
        </w:r>
      </w:p>
    </w:sdtContent>
  </w:sdt>
  <w:p w:rsidR="00C93824" w:rsidRPr="00A92893" w:rsidRDefault="00C93824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B72F29"/>
    <w:multiLevelType w:val="hybridMultilevel"/>
    <w:tmpl w:val="F088286C"/>
    <w:lvl w:ilvl="0" w:tplc="AACE2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E1754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5"/>
  </w:num>
  <w:num w:numId="11">
    <w:abstractNumId w:val="5"/>
  </w:num>
  <w:num w:numId="12">
    <w:abstractNumId w:val="11"/>
  </w:num>
  <w:num w:numId="13">
    <w:abstractNumId w:val="18"/>
  </w:num>
  <w:num w:numId="14">
    <w:abstractNumId w:val="17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B69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002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6771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1EB"/>
    <w:rsid w:val="000E1679"/>
    <w:rsid w:val="000E2BB2"/>
    <w:rsid w:val="000E3367"/>
    <w:rsid w:val="000E518D"/>
    <w:rsid w:val="000E544F"/>
    <w:rsid w:val="000F0444"/>
    <w:rsid w:val="000F1085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2B9"/>
    <w:rsid w:val="00146630"/>
    <w:rsid w:val="00147F42"/>
    <w:rsid w:val="00150510"/>
    <w:rsid w:val="001505AD"/>
    <w:rsid w:val="00150EAF"/>
    <w:rsid w:val="001515AE"/>
    <w:rsid w:val="00151938"/>
    <w:rsid w:val="00151C24"/>
    <w:rsid w:val="00152283"/>
    <w:rsid w:val="001522AC"/>
    <w:rsid w:val="001526D5"/>
    <w:rsid w:val="00152724"/>
    <w:rsid w:val="001535A5"/>
    <w:rsid w:val="00154433"/>
    <w:rsid w:val="00155210"/>
    <w:rsid w:val="00156B8C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01F"/>
    <w:rsid w:val="001A4530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3CF4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E7FF5"/>
    <w:rsid w:val="001F05E8"/>
    <w:rsid w:val="001F12D8"/>
    <w:rsid w:val="001F2048"/>
    <w:rsid w:val="001F2983"/>
    <w:rsid w:val="001F2E33"/>
    <w:rsid w:val="001F4519"/>
    <w:rsid w:val="001F5A8A"/>
    <w:rsid w:val="001F616F"/>
    <w:rsid w:val="00201A5B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371B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66CE"/>
    <w:rsid w:val="00247918"/>
    <w:rsid w:val="0024793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287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7D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13B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4EE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5B76"/>
    <w:rsid w:val="00306632"/>
    <w:rsid w:val="0030663A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0B82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747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851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303D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0C8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4B46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722"/>
    <w:rsid w:val="00476DA1"/>
    <w:rsid w:val="0047780E"/>
    <w:rsid w:val="00482059"/>
    <w:rsid w:val="0048229A"/>
    <w:rsid w:val="0048299D"/>
    <w:rsid w:val="004838DB"/>
    <w:rsid w:val="00484043"/>
    <w:rsid w:val="00484555"/>
    <w:rsid w:val="00484B41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33C"/>
    <w:rsid w:val="004D58C8"/>
    <w:rsid w:val="004D5AF9"/>
    <w:rsid w:val="004D6308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0FB3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5D18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216"/>
    <w:rsid w:val="00584C42"/>
    <w:rsid w:val="00584CC9"/>
    <w:rsid w:val="00585337"/>
    <w:rsid w:val="005865F6"/>
    <w:rsid w:val="00587209"/>
    <w:rsid w:val="00587C9A"/>
    <w:rsid w:val="00587D98"/>
    <w:rsid w:val="0059043B"/>
    <w:rsid w:val="00590778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39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76E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053B"/>
    <w:rsid w:val="005F204B"/>
    <w:rsid w:val="005F4887"/>
    <w:rsid w:val="005F5200"/>
    <w:rsid w:val="005F559F"/>
    <w:rsid w:val="005F5C7D"/>
    <w:rsid w:val="005F5C91"/>
    <w:rsid w:val="005F627E"/>
    <w:rsid w:val="005F6F78"/>
    <w:rsid w:val="006003CC"/>
    <w:rsid w:val="006015B2"/>
    <w:rsid w:val="006025F1"/>
    <w:rsid w:val="00602B0A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B49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016"/>
    <w:rsid w:val="006C57C3"/>
    <w:rsid w:val="006C70C5"/>
    <w:rsid w:val="006C75CD"/>
    <w:rsid w:val="006D029C"/>
    <w:rsid w:val="006D063A"/>
    <w:rsid w:val="006D156F"/>
    <w:rsid w:val="006D1925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5BA0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067A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1F5C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6E32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281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07F80"/>
    <w:rsid w:val="00912F28"/>
    <w:rsid w:val="00913346"/>
    <w:rsid w:val="009134EE"/>
    <w:rsid w:val="00913624"/>
    <w:rsid w:val="0091382E"/>
    <w:rsid w:val="00914D38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3BFA"/>
    <w:rsid w:val="0093488E"/>
    <w:rsid w:val="009348CD"/>
    <w:rsid w:val="009356AC"/>
    <w:rsid w:val="00940450"/>
    <w:rsid w:val="00941CE1"/>
    <w:rsid w:val="009424EA"/>
    <w:rsid w:val="009428FC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2D52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2283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2013"/>
    <w:rsid w:val="009C52C0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39EC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5787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1E59"/>
    <w:rsid w:val="00A2252B"/>
    <w:rsid w:val="00A22DE0"/>
    <w:rsid w:val="00A23536"/>
    <w:rsid w:val="00A24189"/>
    <w:rsid w:val="00A24B61"/>
    <w:rsid w:val="00A27F2A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1C5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6C4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16A6F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378D1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889"/>
    <w:rsid w:val="00B82987"/>
    <w:rsid w:val="00B82D9E"/>
    <w:rsid w:val="00B831FB"/>
    <w:rsid w:val="00B839A0"/>
    <w:rsid w:val="00B841B0"/>
    <w:rsid w:val="00B86006"/>
    <w:rsid w:val="00B870AB"/>
    <w:rsid w:val="00B8787C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A7F8F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0CE"/>
    <w:rsid w:val="00BD0BD6"/>
    <w:rsid w:val="00BD2AF8"/>
    <w:rsid w:val="00BD35C7"/>
    <w:rsid w:val="00BD3E5F"/>
    <w:rsid w:val="00BD41F8"/>
    <w:rsid w:val="00BD4FBF"/>
    <w:rsid w:val="00BD5408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47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1C10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0D5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903"/>
    <w:rsid w:val="00C57F65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4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24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4267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65A1"/>
    <w:rsid w:val="00CC70D4"/>
    <w:rsid w:val="00CD0768"/>
    <w:rsid w:val="00CD091D"/>
    <w:rsid w:val="00CD20C9"/>
    <w:rsid w:val="00CD26B8"/>
    <w:rsid w:val="00CD2BF0"/>
    <w:rsid w:val="00CD2D33"/>
    <w:rsid w:val="00CD307B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112D3"/>
    <w:rsid w:val="00D126E8"/>
    <w:rsid w:val="00D132F1"/>
    <w:rsid w:val="00D1369F"/>
    <w:rsid w:val="00D13BC5"/>
    <w:rsid w:val="00D1415D"/>
    <w:rsid w:val="00D1557F"/>
    <w:rsid w:val="00D16455"/>
    <w:rsid w:val="00D16A8D"/>
    <w:rsid w:val="00D16C2C"/>
    <w:rsid w:val="00D17908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415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36CE2"/>
    <w:rsid w:val="00D40B3F"/>
    <w:rsid w:val="00D40E1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6BA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295"/>
    <w:rsid w:val="00D95B35"/>
    <w:rsid w:val="00D95BB9"/>
    <w:rsid w:val="00D95D62"/>
    <w:rsid w:val="00D964B8"/>
    <w:rsid w:val="00D9675E"/>
    <w:rsid w:val="00D97421"/>
    <w:rsid w:val="00DA01EE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64E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309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1ACE"/>
    <w:rsid w:val="00E21FBD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346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2B08"/>
    <w:rsid w:val="00E63402"/>
    <w:rsid w:val="00E63677"/>
    <w:rsid w:val="00E643D0"/>
    <w:rsid w:val="00E6510C"/>
    <w:rsid w:val="00E6599E"/>
    <w:rsid w:val="00E67410"/>
    <w:rsid w:val="00E67845"/>
    <w:rsid w:val="00E67849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C7EA5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F006F2"/>
    <w:rsid w:val="00F00B4C"/>
    <w:rsid w:val="00F00DF3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0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1C56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47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228F"/>
    <w:rsid w:val="00FC5A2F"/>
    <w:rsid w:val="00FC60BD"/>
    <w:rsid w:val="00FC625B"/>
    <w:rsid w:val="00FC6405"/>
    <w:rsid w:val="00FC6B5D"/>
    <w:rsid w:val="00FC74CE"/>
    <w:rsid w:val="00FC7D2B"/>
    <w:rsid w:val="00FD2758"/>
    <w:rsid w:val="00FD2853"/>
    <w:rsid w:val="00FD35D2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FB4B8-58A8-4532-8719-C212BFC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9D60-C14C-4403-9030-4CDB47C3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29</Pages>
  <Words>8919</Words>
  <Characters>50844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59644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Звягинцева Галина Николаевна</cp:lastModifiedBy>
  <cp:revision>5</cp:revision>
  <cp:lastPrinted>2018-03-19T12:05:00Z</cp:lastPrinted>
  <dcterms:created xsi:type="dcterms:W3CDTF">2020-01-09T05:13:00Z</dcterms:created>
  <dcterms:modified xsi:type="dcterms:W3CDTF">2020-04-10T08:41:00Z</dcterms:modified>
</cp:coreProperties>
</file>